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B79A0" w14:textId="1BF2CF4F" w:rsidR="00F937B7" w:rsidRDefault="00F937B7" w:rsidP="00056D1C">
      <w:pPr>
        <w:ind w:left="-1701"/>
      </w:pPr>
    </w:p>
    <w:p w14:paraId="7EA35072" w14:textId="77777777" w:rsidR="00056D1C" w:rsidRPr="00A46D50" w:rsidRDefault="00056D1C" w:rsidP="00056D1C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 w:themeColor="text1"/>
          <w:u w:val="single"/>
          <w:lang w:eastAsia="pt-BR"/>
        </w:rPr>
      </w:pPr>
    </w:p>
    <w:p w14:paraId="7C987383" w14:textId="77777777" w:rsidR="00381BDF" w:rsidRDefault="00381BDF" w:rsidP="00381BDF">
      <w:pPr>
        <w:shd w:val="clear" w:color="auto" w:fill="FFFFFF"/>
        <w:spacing w:before="240"/>
        <w:jc w:val="center"/>
        <w:rPr>
          <w:rFonts w:ascii="Arial" w:eastAsia="Times New Roman" w:hAnsi="Arial" w:cs="Arial"/>
          <w:b/>
          <w:bCs/>
          <w:color w:val="000000"/>
          <w:lang w:val="es-419" w:eastAsia="pt-BR"/>
        </w:rPr>
      </w:pPr>
      <w:r w:rsidRPr="00381BDF">
        <w:rPr>
          <w:rFonts w:ascii="Arial" w:eastAsia="Times New Roman" w:hAnsi="Arial" w:cs="Arial"/>
          <w:b/>
          <w:bCs/>
          <w:color w:val="000000"/>
          <w:lang w:val="es-419" w:eastAsia="pt-BR"/>
        </w:rPr>
        <w:t>Declaración de Autoría y Responsabilidad</w:t>
      </w:r>
    </w:p>
    <w:p w14:paraId="687243CE" w14:textId="77777777" w:rsidR="00381BDF" w:rsidRPr="00381BDF" w:rsidRDefault="00381BDF" w:rsidP="00381BDF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lang w:val="es-419" w:eastAsia="pt-BR"/>
        </w:rPr>
      </w:pPr>
    </w:p>
    <w:p w14:paraId="7F94692A" w14:textId="77777777" w:rsidR="00381BDF" w:rsidRPr="00381BDF" w:rsidRDefault="00381BDF" w:rsidP="00381BDF">
      <w:pPr>
        <w:shd w:val="clear" w:color="auto" w:fill="FFFFFF"/>
        <w:spacing w:after="240"/>
        <w:jc w:val="both"/>
        <w:rPr>
          <w:rFonts w:ascii="Times New Roman" w:eastAsia="Times New Roman" w:hAnsi="Times New Roman" w:cs="Times New Roman"/>
          <w:lang w:val="es-419" w:eastAsia="pt-BR"/>
        </w:rPr>
      </w:pPr>
      <w:r w:rsidRPr="00381BDF">
        <w:rPr>
          <w:rFonts w:ascii="Arial" w:eastAsia="Times New Roman" w:hAnsi="Arial" w:cs="Arial"/>
          <w:color w:val="000000"/>
          <w:lang w:val="es-419" w:eastAsia="pt-BR"/>
        </w:rPr>
        <w:t xml:space="preserve">Los autores del manuscrito titulado </w:t>
      </w:r>
      <w:r w:rsidRPr="00381BDF">
        <w:rPr>
          <w:rFonts w:ascii="Arial" w:eastAsia="Times New Roman" w:hAnsi="Arial" w:cs="Arial"/>
          <w:color w:val="FF0000"/>
          <w:lang w:val="es-419" w:eastAsia="pt-BR"/>
        </w:rPr>
        <w:t xml:space="preserve">(título completo del manuscrito, sin abreviaturas) </w:t>
      </w:r>
      <w:r w:rsidRPr="00381BDF">
        <w:rPr>
          <w:rFonts w:ascii="Arial" w:eastAsia="Times New Roman" w:hAnsi="Arial" w:cs="Arial"/>
          <w:color w:val="000000"/>
          <w:lang w:val="es-419" w:eastAsia="pt-BR"/>
        </w:rPr>
        <w:t xml:space="preserve">enviado a la revista </w:t>
      </w:r>
      <w:r w:rsidRPr="00381BDF">
        <w:rPr>
          <w:rFonts w:ascii="Arial" w:eastAsia="Times New Roman" w:hAnsi="Arial" w:cs="Arial"/>
          <w:i/>
          <w:iCs/>
          <w:color w:val="000000"/>
          <w:lang w:val="es-419" w:eastAsia="pt-BR"/>
        </w:rPr>
        <w:t>Hansenologia Internationalis: lepra y otras enfermedades infecciosas</w:t>
      </w:r>
      <w:r w:rsidRPr="00381BDF">
        <w:rPr>
          <w:rFonts w:ascii="Arial" w:eastAsia="Times New Roman" w:hAnsi="Arial" w:cs="Arial"/>
          <w:color w:val="000000"/>
          <w:lang w:val="es-419" w:eastAsia="pt-BR"/>
        </w:rPr>
        <w:t xml:space="preserve"> declaran que:</w:t>
      </w:r>
    </w:p>
    <w:p w14:paraId="7B9364C5" w14:textId="77777777" w:rsidR="00381BDF" w:rsidRPr="00381BDF" w:rsidRDefault="00381BDF" w:rsidP="00381BDF">
      <w:pPr>
        <w:numPr>
          <w:ilvl w:val="0"/>
          <w:numId w:val="2"/>
        </w:numPr>
        <w:shd w:val="clear" w:color="auto" w:fill="FFFFFF"/>
        <w:spacing w:before="240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381BDF">
        <w:rPr>
          <w:rFonts w:ascii="Arial" w:eastAsia="Times New Roman" w:hAnsi="Arial" w:cs="Arial"/>
          <w:color w:val="000000"/>
          <w:lang w:val="es-419" w:eastAsia="pt-BR"/>
        </w:rPr>
        <w:t xml:space="preserve">Este manuscrito representa un trabajo original, cuyo contenido total, parcial o sustancialmente similar no ha sido publicado ni sometido a otra revista o cualquier otra forma de publicación, ya sea en formato impreso o electrónico, y no lo será mientras su publicación esté siendo considerada por la revista </w:t>
      </w:r>
      <w:r w:rsidRPr="00381BDF">
        <w:rPr>
          <w:rFonts w:ascii="Arial" w:eastAsia="Times New Roman" w:hAnsi="Arial" w:cs="Arial"/>
          <w:i/>
          <w:iCs/>
          <w:color w:val="000000"/>
          <w:lang w:val="es-419" w:eastAsia="pt-BR"/>
        </w:rPr>
        <w:t>Hansenologia Internationalis</w:t>
      </w:r>
      <w:r w:rsidRPr="00381BDF">
        <w:rPr>
          <w:rFonts w:ascii="Arial" w:eastAsia="Times New Roman" w:hAnsi="Arial" w:cs="Arial"/>
          <w:color w:val="000000"/>
          <w:lang w:val="es-419" w:eastAsia="pt-BR"/>
        </w:rPr>
        <w:t xml:space="preserve">. </w:t>
      </w:r>
      <w:r w:rsidRPr="00381BDF">
        <w:rPr>
          <w:rFonts w:ascii="Arial" w:eastAsia="Times New Roman" w:hAnsi="Arial" w:cs="Arial"/>
          <w:color w:val="000000"/>
          <w:lang w:eastAsia="pt-BR"/>
        </w:rPr>
        <w:t xml:space="preserve">Este </w:t>
      </w:r>
      <w:proofErr w:type="spellStart"/>
      <w:r w:rsidRPr="00381BDF">
        <w:rPr>
          <w:rFonts w:ascii="Arial" w:eastAsia="Times New Roman" w:hAnsi="Arial" w:cs="Arial"/>
          <w:color w:val="000000"/>
          <w:lang w:eastAsia="pt-BR"/>
        </w:rPr>
        <w:t>punto</w:t>
      </w:r>
      <w:proofErr w:type="spellEnd"/>
      <w:r w:rsidRPr="00381BDF">
        <w:rPr>
          <w:rFonts w:ascii="Arial" w:eastAsia="Times New Roman" w:hAnsi="Arial" w:cs="Arial"/>
          <w:color w:val="000000"/>
          <w:lang w:eastAsia="pt-BR"/>
        </w:rPr>
        <w:t xml:space="preserve"> </w:t>
      </w:r>
      <w:proofErr w:type="spellStart"/>
      <w:r w:rsidRPr="00381BDF">
        <w:rPr>
          <w:rFonts w:ascii="Arial" w:eastAsia="Times New Roman" w:hAnsi="Arial" w:cs="Arial"/>
          <w:color w:val="000000"/>
          <w:lang w:eastAsia="pt-BR"/>
        </w:rPr>
        <w:t>no</w:t>
      </w:r>
      <w:proofErr w:type="spellEnd"/>
      <w:r w:rsidRPr="00381BDF">
        <w:rPr>
          <w:rFonts w:ascii="Arial" w:eastAsia="Times New Roman" w:hAnsi="Arial" w:cs="Arial"/>
          <w:color w:val="000000"/>
          <w:lang w:eastAsia="pt-BR"/>
        </w:rPr>
        <w:t xml:space="preserve"> se aplica a documentos depositados </w:t>
      </w:r>
      <w:proofErr w:type="spellStart"/>
      <w:r w:rsidRPr="00381BDF">
        <w:rPr>
          <w:rFonts w:ascii="Arial" w:eastAsia="Times New Roman" w:hAnsi="Arial" w:cs="Arial"/>
          <w:color w:val="000000"/>
          <w:lang w:eastAsia="pt-BR"/>
        </w:rPr>
        <w:t>en</w:t>
      </w:r>
      <w:proofErr w:type="spellEnd"/>
      <w:r w:rsidRPr="00381BDF">
        <w:rPr>
          <w:rFonts w:ascii="Arial" w:eastAsia="Times New Roman" w:hAnsi="Arial" w:cs="Arial"/>
          <w:color w:val="000000"/>
          <w:lang w:eastAsia="pt-BR"/>
        </w:rPr>
        <w:t xml:space="preserve"> </w:t>
      </w:r>
      <w:proofErr w:type="spellStart"/>
      <w:r w:rsidRPr="00381BDF">
        <w:rPr>
          <w:rFonts w:ascii="Arial" w:eastAsia="Times New Roman" w:hAnsi="Arial" w:cs="Arial"/>
          <w:color w:val="000000"/>
          <w:lang w:eastAsia="pt-BR"/>
        </w:rPr>
        <w:t>repositorios</w:t>
      </w:r>
      <w:proofErr w:type="spellEnd"/>
      <w:r w:rsidRPr="00381BDF">
        <w:rPr>
          <w:rFonts w:ascii="Arial" w:eastAsia="Times New Roman" w:hAnsi="Arial" w:cs="Arial"/>
          <w:color w:val="000000"/>
          <w:lang w:eastAsia="pt-BR"/>
        </w:rPr>
        <w:t xml:space="preserve"> de </w:t>
      </w:r>
      <w:proofErr w:type="spellStart"/>
      <w:r w:rsidRPr="00381BDF">
        <w:rPr>
          <w:rFonts w:ascii="Arial" w:eastAsia="Times New Roman" w:hAnsi="Arial" w:cs="Arial"/>
          <w:color w:val="000000"/>
          <w:lang w:eastAsia="pt-BR"/>
        </w:rPr>
        <w:t>preprints</w:t>
      </w:r>
      <w:proofErr w:type="spellEnd"/>
      <w:r w:rsidRPr="00381BDF">
        <w:rPr>
          <w:rFonts w:ascii="Arial" w:eastAsia="Times New Roman" w:hAnsi="Arial" w:cs="Arial"/>
          <w:color w:val="000000"/>
          <w:lang w:eastAsia="pt-BR"/>
        </w:rPr>
        <w:t>.</w:t>
      </w:r>
    </w:p>
    <w:p w14:paraId="608DC4CA" w14:textId="77777777" w:rsidR="00381BDF" w:rsidRPr="00381BDF" w:rsidRDefault="00381BDF" w:rsidP="00381BDF">
      <w:pPr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Arial" w:eastAsia="Times New Roman" w:hAnsi="Arial" w:cs="Arial"/>
          <w:color w:val="000000"/>
          <w:lang w:val="es-419" w:eastAsia="pt-BR"/>
        </w:rPr>
      </w:pPr>
      <w:r w:rsidRPr="00381BDF">
        <w:rPr>
          <w:rFonts w:ascii="Arial" w:eastAsia="Times New Roman" w:hAnsi="Arial" w:cs="Arial"/>
          <w:color w:val="000000"/>
          <w:lang w:val="es-419" w:eastAsia="pt-BR"/>
        </w:rPr>
        <w:t>Todos los autores mencionados han participado activamente en el trabajo, haciéndose responsables públicamente por el contenido presentado.</w:t>
      </w:r>
    </w:p>
    <w:p w14:paraId="39C35086" w14:textId="77777777" w:rsidR="00381BDF" w:rsidRPr="00381BDF" w:rsidRDefault="00381BDF" w:rsidP="00381BDF">
      <w:pPr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Arial" w:eastAsia="Times New Roman" w:hAnsi="Arial" w:cs="Arial"/>
          <w:color w:val="000000"/>
          <w:lang w:val="es-419" w:eastAsia="pt-BR"/>
        </w:rPr>
      </w:pPr>
      <w:r w:rsidRPr="00381BDF">
        <w:rPr>
          <w:rFonts w:ascii="Arial" w:eastAsia="Times New Roman" w:hAnsi="Arial" w:cs="Arial"/>
          <w:color w:val="000000"/>
          <w:lang w:val="es-419" w:eastAsia="pt-BR"/>
        </w:rPr>
        <w:t>La versión final del manuscrito ha sido aprobada por todos los autores.</w:t>
      </w:r>
    </w:p>
    <w:p w14:paraId="14F5080A" w14:textId="77777777" w:rsidR="00381BDF" w:rsidRPr="00381BDF" w:rsidRDefault="00381BDF" w:rsidP="00381BDF">
      <w:pPr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Arial" w:eastAsia="Times New Roman" w:hAnsi="Arial" w:cs="Arial"/>
          <w:color w:val="000000"/>
          <w:lang w:val="es-419" w:eastAsia="pt-BR"/>
        </w:rPr>
      </w:pPr>
      <w:r w:rsidRPr="00381BDF">
        <w:rPr>
          <w:rFonts w:ascii="Arial" w:eastAsia="Times New Roman" w:hAnsi="Arial" w:cs="Arial"/>
          <w:color w:val="000000"/>
          <w:lang w:val="es-419" w:eastAsia="pt-BR"/>
        </w:rPr>
        <w:t xml:space="preserve">No existe ningún conflicto de interés por parte de los autores con respecto a este manuscrito </w:t>
      </w:r>
      <w:r w:rsidRPr="00381BDF">
        <w:rPr>
          <w:rFonts w:ascii="Arial" w:eastAsia="Times New Roman" w:hAnsi="Arial" w:cs="Arial"/>
          <w:color w:val="FF0000"/>
          <w:lang w:val="es-419" w:eastAsia="pt-BR"/>
        </w:rPr>
        <w:t>(o)</w:t>
      </w:r>
      <w:r w:rsidRPr="00381BDF">
        <w:rPr>
          <w:rFonts w:ascii="Arial" w:eastAsia="Times New Roman" w:hAnsi="Arial" w:cs="Arial"/>
          <w:color w:val="000000"/>
          <w:lang w:val="es-419" w:eastAsia="pt-BR"/>
        </w:rPr>
        <w:t xml:space="preserve"> Existen conflictos de interés por parte de los autores con respecto a este manuscrito </w:t>
      </w:r>
      <w:r w:rsidRPr="00381BDF">
        <w:rPr>
          <w:rFonts w:ascii="Arial" w:eastAsia="Times New Roman" w:hAnsi="Arial" w:cs="Arial"/>
          <w:color w:val="FF0000"/>
          <w:lang w:val="es-419" w:eastAsia="pt-BR"/>
        </w:rPr>
        <w:t>(en caso de existir, deben detallarse los conflictos).</w:t>
      </w:r>
    </w:p>
    <w:p w14:paraId="17421591" w14:textId="77777777" w:rsidR="00381BDF" w:rsidRPr="00381BDF" w:rsidRDefault="00381BDF" w:rsidP="00381BDF">
      <w:pPr>
        <w:numPr>
          <w:ilvl w:val="0"/>
          <w:numId w:val="2"/>
        </w:numPr>
        <w:shd w:val="clear" w:color="auto" w:fill="FFFFFF"/>
        <w:spacing w:after="240"/>
        <w:jc w:val="both"/>
        <w:textAlignment w:val="baseline"/>
        <w:rPr>
          <w:rFonts w:ascii="Arial" w:eastAsia="Times New Roman" w:hAnsi="Arial" w:cs="Arial"/>
          <w:color w:val="000000"/>
          <w:lang w:val="es-419" w:eastAsia="pt-BR"/>
        </w:rPr>
      </w:pPr>
      <w:r w:rsidRPr="00381BDF">
        <w:rPr>
          <w:rFonts w:ascii="Arial" w:eastAsia="Times New Roman" w:hAnsi="Arial" w:cs="Arial"/>
          <w:color w:val="000000"/>
          <w:lang w:val="es-419" w:eastAsia="pt-BR"/>
        </w:rPr>
        <w:t>Los autores manifiestan su conformidad con la Política Editorial, las Directrices para Publicación y la Declaración de Derechos de Autor, que se aplicarán en caso de que el manuscrito mencionado sea publicado.</w:t>
      </w:r>
    </w:p>
    <w:p w14:paraId="5D421C6A" w14:textId="77777777" w:rsidR="00381BDF" w:rsidRPr="00381BDF" w:rsidRDefault="00381BDF" w:rsidP="00381BDF">
      <w:pPr>
        <w:shd w:val="clear" w:color="auto" w:fill="FFFFFF"/>
        <w:spacing w:before="240" w:after="240"/>
        <w:ind w:left="720"/>
        <w:jc w:val="both"/>
        <w:rPr>
          <w:rFonts w:ascii="Times New Roman" w:eastAsia="Times New Roman" w:hAnsi="Times New Roman" w:cs="Times New Roman"/>
          <w:lang w:val="es-419" w:eastAsia="pt-BR"/>
        </w:rPr>
      </w:pPr>
    </w:p>
    <w:p w14:paraId="4C48E5F3" w14:textId="773B560B" w:rsidR="00381BDF" w:rsidRDefault="00381BDF" w:rsidP="00381BDF">
      <w:pPr>
        <w:shd w:val="clear" w:color="auto" w:fill="FFFFFF"/>
        <w:spacing w:before="240"/>
        <w:rPr>
          <w:rFonts w:ascii="Arial" w:eastAsia="Times New Roman" w:hAnsi="Arial" w:cs="Arial"/>
          <w:color w:val="000000"/>
          <w:lang w:val="es-419" w:eastAsia="pt-BR"/>
        </w:rPr>
      </w:pPr>
      <w:r w:rsidRPr="00381BDF">
        <w:rPr>
          <w:rFonts w:ascii="Arial" w:eastAsia="Times New Roman" w:hAnsi="Arial" w:cs="Arial"/>
          <w:color w:val="000000"/>
          <w:lang w:val="es-419" w:eastAsia="pt-BR"/>
        </w:rPr>
        <w:t>_________________, ___________________________</w:t>
      </w:r>
      <w:r>
        <w:rPr>
          <w:rFonts w:ascii="Arial" w:eastAsia="Times New Roman" w:hAnsi="Arial" w:cs="Arial"/>
          <w:color w:val="000000"/>
          <w:lang w:val="es-419" w:eastAsia="pt-BR"/>
        </w:rPr>
        <w:t>____</w:t>
      </w:r>
      <w:r w:rsidRPr="00381BDF">
        <w:rPr>
          <w:rFonts w:ascii="Arial" w:eastAsia="Times New Roman" w:hAnsi="Arial" w:cs="Arial"/>
          <w:color w:val="000000"/>
          <w:lang w:val="es-419" w:eastAsia="pt-BR"/>
        </w:rPr>
        <w:t>__________________</w:t>
      </w:r>
      <w:r w:rsidRPr="00381BDF">
        <w:rPr>
          <w:rFonts w:ascii="Arial" w:eastAsia="Times New Roman" w:hAnsi="Arial" w:cs="Arial"/>
          <w:color w:val="000000"/>
          <w:lang w:val="es-419" w:eastAsia="pt-BR"/>
        </w:rPr>
        <w:br/>
        <w:t>Lugar, fecha escrita en su totalidad</w:t>
      </w:r>
    </w:p>
    <w:p w14:paraId="5676F89D" w14:textId="77777777" w:rsidR="00381BDF" w:rsidRDefault="00381BDF" w:rsidP="00381BDF">
      <w:pPr>
        <w:shd w:val="clear" w:color="auto" w:fill="FFFFFF"/>
        <w:spacing w:before="240"/>
        <w:rPr>
          <w:rFonts w:ascii="Times New Roman" w:eastAsia="Times New Roman" w:hAnsi="Times New Roman" w:cs="Times New Roman"/>
          <w:lang w:val="es-419" w:eastAsia="pt-BR"/>
        </w:rPr>
      </w:pPr>
    </w:p>
    <w:p w14:paraId="224DA234" w14:textId="77777777" w:rsidR="00381BDF" w:rsidRPr="00381BDF" w:rsidRDefault="00381BDF" w:rsidP="00381BDF">
      <w:pPr>
        <w:shd w:val="clear" w:color="auto" w:fill="FFFFFF"/>
        <w:spacing w:before="240"/>
        <w:rPr>
          <w:rFonts w:ascii="Times New Roman" w:eastAsia="Times New Roman" w:hAnsi="Times New Roman" w:cs="Times New Roman"/>
          <w:lang w:val="es-419" w:eastAsia="pt-BR"/>
        </w:rPr>
      </w:pPr>
    </w:p>
    <w:p w14:paraId="23AA7425" w14:textId="77777777" w:rsidR="00381BDF" w:rsidRPr="00381BDF" w:rsidRDefault="00381BDF" w:rsidP="00381BDF">
      <w:pPr>
        <w:rPr>
          <w:rFonts w:ascii="Times New Roman" w:eastAsia="Times New Roman" w:hAnsi="Times New Roman" w:cs="Times New Roman"/>
          <w:lang w:eastAsia="pt-BR"/>
        </w:rPr>
      </w:pPr>
      <w:r w:rsidRPr="00381BDF">
        <w:rPr>
          <w:rFonts w:ascii="Times New Roman" w:eastAsia="Times New Roman" w:hAnsi="Times New Roman" w:cs="Times New Roman"/>
          <w:lang w:eastAsia="pt-BR"/>
        </w:rPr>
        <w:pict w14:anchorId="12179D6A">
          <v:rect id="_x0000_i1025" style="width:0;height:1.5pt" o:hrstd="t" o:hr="t" fillcolor="#a0a0a0" stroked="f"/>
        </w:pict>
      </w:r>
    </w:p>
    <w:p w14:paraId="0CF046DA" w14:textId="2E7074B2" w:rsidR="00381BDF" w:rsidRDefault="00381BDF" w:rsidP="00381BDF">
      <w:pPr>
        <w:shd w:val="clear" w:color="auto" w:fill="FFFFFF"/>
        <w:rPr>
          <w:rFonts w:ascii="Arial" w:eastAsia="Times New Roman" w:hAnsi="Arial" w:cs="Arial"/>
          <w:color w:val="000000"/>
          <w:lang w:val="es-419" w:eastAsia="pt-BR"/>
        </w:rPr>
      </w:pPr>
      <w:r w:rsidRPr="00381BDF">
        <w:rPr>
          <w:rFonts w:ascii="Arial" w:eastAsia="Times New Roman" w:hAnsi="Arial" w:cs="Arial"/>
          <w:color w:val="000000"/>
          <w:lang w:val="es-419" w:eastAsia="pt-BR"/>
        </w:rPr>
        <w:t>Firma(s) del(los) autor(es)</w:t>
      </w:r>
      <w:r w:rsidRPr="00381BDF">
        <w:rPr>
          <w:rFonts w:ascii="Arial" w:eastAsia="Times New Roman" w:hAnsi="Arial" w:cs="Arial"/>
          <w:color w:val="000000"/>
          <w:lang w:val="es-419" w:eastAsia="pt-BR"/>
        </w:rPr>
        <w:br/>
        <w:t>Institución de pertenencia</w:t>
      </w:r>
    </w:p>
    <w:p w14:paraId="61E9CA46" w14:textId="77777777" w:rsidR="00381BDF" w:rsidRDefault="00381BDF" w:rsidP="00381BDF">
      <w:pPr>
        <w:shd w:val="clear" w:color="auto" w:fill="FFFFFF"/>
        <w:rPr>
          <w:rFonts w:ascii="Arial" w:eastAsia="Times New Roman" w:hAnsi="Arial" w:cs="Arial"/>
          <w:color w:val="000000"/>
          <w:lang w:val="es-419" w:eastAsia="pt-BR"/>
        </w:rPr>
      </w:pPr>
    </w:p>
    <w:p w14:paraId="1DCDD3F8" w14:textId="77777777" w:rsidR="00381BDF" w:rsidRPr="00381BDF" w:rsidRDefault="00381BDF" w:rsidP="00381BDF">
      <w:pPr>
        <w:shd w:val="clear" w:color="auto" w:fill="FFFFFF"/>
        <w:rPr>
          <w:rFonts w:ascii="Times New Roman" w:eastAsia="Times New Roman" w:hAnsi="Times New Roman" w:cs="Times New Roman"/>
          <w:lang w:val="es-419" w:eastAsia="pt-BR"/>
        </w:rPr>
      </w:pPr>
    </w:p>
    <w:p w14:paraId="78DAE28C" w14:textId="77777777" w:rsidR="00381BDF" w:rsidRPr="00381BDF" w:rsidRDefault="00381BDF" w:rsidP="00381BDF">
      <w:pPr>
        <w:rPr>
          <w:rFonts w:ascii="Times New Roman" w:eastAsia="Times New Roman" w:hAnsi="Times New Roman" w:cs="Times New Roman"/>
          <w:lang w:eastAsia="pt-BR"/>
        </w:rPr>
      </w:pPr>
      <w:r w:rsidRPr="00381BDF">
        <w:rPr>
          <w:rFonts w:ascii="Times New Roman" w:eastAsia="Times New Roman" w:hAnsi="Times New Roman" w:cs="Times New Roman"/>
          <w:lang w:eastAsia="pt-BR"/>
        </w:rPr>
        <w:pict w14:anchorId="2EFEB5FD">
          <v:rect id="_x0000_i1026" style="width:0;height:1.5pt" o:hrstd="t" o:hr="t" fillcolor="#a0a0a0" stroked="f"/>
        </w:pict>
      </w:r>
    </w:p>
    <w:p w14:paraId="00320E66" w14:textId="5AE22FFA" w:rsidR="00381BDF" w:rsidRDefault="00381BDF" w:rsidP="00381BDF">
      <w:pPr>
        <w:shd w:val="clear" w:color="auto" w:fill="FFFFFF"/>
        <w:rPr>
          <w:rFonts w:ascii="Arial" w:eastAsia="Times New Roman" w:hAnsi="Arial" w:cs="Arial"/>
          <w:color w:val="000000"/>
          <w:lang w:val="es-419" w:eastAsia="pt-BR"/>
        </w:rPr>
      </w:pPr>
      <w:r w:rsidRPr="00381BDF">
        <w:rPr>
          <w:rFonts w:ascii="Arial" w:eastAsia="Times New Roman" w:hAnsi="Arial" w:cs="Arial"/>
          <w:color w:val="000000"/>
          <w:lang w:val="es-419" w:eastAsia="pt-BR"/>
        </w:rPr>
        <w:t>Firma(s) del(los) autor(es)</w:t>
      </w:r>
      <w:r w:rsidRPr="00381BDF">
        <w:rPr>
          <w:rFonts w:ascii="Arial" w:eastAsia="Times New Roman" w:hAnsi="Arial" w:cs="Arial"/>
          <w:color w:val="000000"/>
          <w:lang w:val="es-419" w:eastAsia="pt-BR"/>
        </w:rPr>
        <w:br/>
        <w:t>Institución de pertenencia</w:t>
      </w:r>
    </w:p>
    <w:p w14:paraId="5F671AD5" w14:textId="77777777" w:rsidR="00381BDF" w:rsidRPr="00381BDF" w:rsidRDefault="00381BDF" w:rsidP="00381BDF">
      <w:pPr>
        <w:shd w:val="clear" w:color="auto" w:fill="FFFFFF"/>
        <w:rPr>
          <w:rFonts w:ascii="Times New Roman" w:eastAsia="Times New Roman" w:hAnsi="Times New Roman" w:cs="Times New Roman"/>
          <w:lang w:val="es-419" w:eastAsia="pt-BR"/>
        </w:rPr>
      </w:pPr>
    </w:p>
    <w:p w14:paraId="1B5F0426" w14:textId="77777777" w:rsidR="00381BDF" w:rsidRPr="00381BDF" w:rsidRDefault="00381BDF" w:rsidP="00381BDF">
      <w:pPr>
        <w:shd w:val="clear" w:color="auto" w:fill="FFFFFF"/>
        <w:spacing w:after="160"/>
        <w:rPr>
          <w:rFonts w:ascii="Times New Roman" w:eastAsia="Times New Roman" w:hAnsi="Times New Roman" w:cs="Times New Roman"/>
          <w:lang w:val="es-419" w:eastAsia="pt-BR"/>
        </w:rPr>
      </w:pPr>
    </w:p>
    <w:p w14:paraId="01D40BC5" w14:textId="77777777" w:rsidR="00381BDF" w:rsidRPr="00381BDF" w:rsidRDefault="00381BDF" w:rsidP="00381BDF">
      <w:pPr>
        <w:rPr>
          <w:rFonts w:ascii="Times New Roman" w:eastAsia="Times New Roman" w:hAnsi="Times New Roman" w:cs="Times New Roman"/>
          <w:lang w:eastAsia="pt-BR"/>
        </w:rPr>
      </w:pPr>
      <w:r w:rsidRPr="00381BDF">
        <w:rPr>
          <w:rFonts w:ascii="Times New Roman" w:eastAsia="Times New Roman" w:hAnsi="Times New Roman" w:cs="Times New Roman"/>
          <w:lang w:eastAsia="pt-BR"/>
        </w:rPr>
        <w:pict w14:anchorId="3AF27089">
          <v:rect id="_x0000_i1031" style="width:0;height:1.5pt" o:hrstd="t" o:hr="t" fillcolor="#a0a0a0" stroked="f"/>
        </w:pict>
      </w:r>
    </w:p>
    <w:p w14:paraId="3ED4296E" w14:textId="77777777" w:rsidR="00381BDF" w:rsidRPr="00381BDF" w:rsidRDefault="00381BDF" w:rsidP="00381BDF">
      <w:pPr>
        <w:shd w:val="clear" w:color="auto" w:fill="FFFFFF"/>
        <w:rPr>
          <w:rFonts w:ascii="Times New Roman" w:eastAsia="Times New Roman" w:hAnsi="Times New Roman" w:cs="Times New Roman"/>
          <w:lang w:val="es-419" w:eastAsia="pt-BR"/>
        </w:rPr>
      </w:pPr>
      <w:r w:rsidRPr="00381BDF">
        <w:rPr>
          <w:rFonts w:ascii="Arial" w:eastAsia="Times New Roman" w:hAnsi="Arial" w:cs="Arial"/>
          <w:color w:val="000000"/>
          <w:lang w:val="es-419" w:eastAsia="pt-BR"/>
        </w:rPr>
        <w:t>Firma(s) del(los) autor(es)</w:t>
      </w:r>
      <w:r w:rsidRPr="00381BDF">
        <w:rPr>
          <w:rFonts w:ascii="Arial" w:eastAsia="Times New Roman" w:hAnsi="Arial" w:cs="Arial"/>
          <w:color w:val="000000"/>
          <w:lang w:val="es-419" w:eastAsia="pt-BR"/>
        </w:rPr>
        <w:br/>
        <w:t>Institución de pertenencia</w:t>
      </w:r>
    </w:p>
    <w:p w14:paraId="2577BACF" w14:textId="65040402" w:rsidR="00E26050" w:rsidRPr="00381BDF" w:rsidRDefault="00E26050" w:rsidP="00381BDF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lang w:val="es-419"/>
        </w:rPr>
      </w:pPr>
    </w:p>
    <w:sectPr w:rsidR="00E26050" w:rsidRPr="00381BDF" w:rsidSect="007D759E">
      <w:headerReference w:type="default" r:id="rId8"/>
      <w:pgSz w:w="11906" w:h="16838"/>
      <w:pgMar w:top="0" w:right="1134" w:bottom="1134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09CAE" w14:textId="77777777" w:rsidR="00C512A3" w:rsidRDefault="00C512A3" w:rsidP="00056D1C">
      <w:r>
        <w:separator/>
      </w:r>
    </w:p>
  </w:endnote>
  <w:endnote w:type="continuationSeparator" w:id="0">
    <w:p w14:paraId="24F7701A" w14:textId="77777777" w:rsidR="00C512A3" w:rsidRDefault="00C512A3" w:rsidP="00056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4FCD4E" w14:textId="77777777" w:rsidR="00C512A3" w:rsidRDefault="00C512A3" w:rsidP="00056D1C">
      <w:r>
        <w:separator/>
      </w:r>
    </w:p>
  </w:footnote>
  <w:footnote w:type="continuationSeparator" w:id="0">
    <w:p w14:paraId="05C94897" w14:textId="77777777" w:rsidR="00C512A3" w:rsidRDefault="00C512A3" w:rsidP="00056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73FA8" w14:textId="0E2FA9B2" w:rsidR="007D759E" w:rsidRDefault="007D759E" w:rsidP="00160540">
    <w:pPr>
      <w:pStyle w:val="Cabealho"/>
      <w:ind w:left="-1560"/>
    </w:pPr>
    <w:r>
      <w:rPr>
        <w:noProof/>
        <w:lang w:eastAsia="pt-BR"/>
      </w:rPr>
      <w:drawing>
        <wp:inline distT="0" distB="0" distL="0" distR="0" wp14:anchorId="558DC836" wp14:editId="1FC28191">
          <wp:extent cx="7343775" cy="10477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835" t="13420" r="2493" b="66137"/>
                  <a:stretch/>
                </pic:blipFill>
                <pic:spPr bwMode="auto">
                  <a:xfrm>
                    <a:off x="0" y="0"/>
                    <a:ext cx="7344462" cy="10478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960ACA"/>
    <w:multiLevelType w:val="multilevel"/>
    <w:tmpl w:val="4D0E6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705A88"/>
    <w:multiLevelType w:val="hybridMultilevel"/>
    <w:tmpl w:val="F4307FFE"/>
    <w:lvl w:ilvl="0" w:tplc="5E1A8A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249193">
    <w:abstractNumId w:val="1"/>
  </w:num>
  <w:num w:numId="2" w16cid:durableId="167864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D1C"/>
    <w:rsid w:val="00056D1C"/>
    <w:rsid w:val="000916A8"/>
    <w:rsid w:val="001369C6"/>
    <w:rsid w:val="00160540"/>
    <w:rsid w:val="00207278"/>
    <w:rsid w:val="00252D09"/>
    <w:rsid w:val="003034F3"/>
    <w:rsid w:val="0035656F"/>
    <w:rsid w:val="00381BDF"/>
    <w:rsid w:val="003832DB"/>
    <w:rsid w:val="003940BB"/>
    <w:rsid w:val="003B7E72"/>
    <w:rsid w:val="004254D6"/>
    <w:rsid w:val="00467ECA"/>
    <w:rsid w:val="005532ED"/>
    <w:rsid w:val="005536FB"/>
    <w:rsid w:val="005728CC"/>
    <w:rsid w:val="006325B5"/>
    <w:rsid w:val="00701F6B"/>
    <w:rsid w:val="00733ACD"/>
    <w:rsid w:val="00753532"/>
    <w:rsid w:val="00770403"/>
    <w:rsid w:val="007D759E"/>
    <w:rsid w:val="00833376"/>
    <w:rsid w:val="00845FF3"/>
    <w:rsid w:val="009C0DBC"/>
    <w:rsid w:val="00A46D50"/>
    <w:rsid w:val="00A6096A"/>
    <w:rsid w:val="00C512A3"/>
    <w:rsid w:val="00CD1975"/>
    <w:rsid w:val="00D15735"/>
    <w:rsid w:val="00E26050"/>
    <w:rsid w:val="00ED4100"/>
    <w:rsid w:val="00F669B9"/>
    <w:rsid w:val="00F9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280DDA0"/>
  <w15:docId w15:val="{DD9FDF20-03B0-4D9D-9D2F-461D9B2C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D1C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6D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6D1C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56D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6D1C"/>
    <w:rPr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3940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940B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940B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940B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940BB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1369C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04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04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69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174DE-21BA-4EEC-AE62-AA082A534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Carriel</dc:creator>
  <cp:lastModifiedBy>Alessandra C Vieira</cp:lastModifiedBy>
  <cp:revision>2</cp:revision>
  <dcterms:created xsi:type="dcterms:W3CDTF">2024-12-09T18:34:00Z</dcterms:created>
  <dcterms:modified xsi:type="dcterms:W3CDTF">2024-12-09T18:34:00Z</dcterms:modified>
</cp:coreProperties>
</file>